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240" w:lineRule="auto"/>
        <w:ind w:left="0" w:leftChars="0"/>
        <w:jc w:val="center"/>
        <w:rPr>
          <w:rFonts w:hint="eastAsia" w:eastAsia="黑体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项目申报指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自动生成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批次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自动生成，2021/1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指南方向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课题名称（自拟）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预期目标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及拟解决的科学问题</w:t>
            </w:r>
            <w:r>
              <w:rPr>
                <w:rFonts w:hint="eastAsia" w:ascii="黑体" w:hAnsi="宋体" w:eastAsia="黑体"/>
                <w:sz w:val="24"/>
              </w:rPr>
              <w:t>（200字）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（主要从政策背景、行业领域发展的必要性、重要性等角度阐述）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共同推荐的单位</w:t>
            </w:r>
          </w:p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（限添加5个）</w:t>
            </w:r>
          </w:p>
          <w:p>
            <w:pPr>
              <w:jc w:val="center"/>
              <w:rPr>
                <w:rFonts w:hAnsi="宋体"/>
                <w:color w:val="FF0000"/>
                <w:kern w:val="0"/>
                <w:sz w:val="24"/>
              </w:rPr>
            </w:pP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项目类型如选择团队项目该项为必填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共同推荐团队简介（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注：本表仅供线下参考，实际内容以线上填写为准。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90FAD"/>
    <w:rsid w:val="05590FAD"/>
    <w:rsid w:val="E7DE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2021-03-03T14:28:00Z</dcterms:created>
  <dc:creator>倩</dc:creator>
  <cp:lastModifiedBy>uos</cp:lastModifiedBy>
  <dcterms:modified xsi:type="dcterms:W3CDTF">2021-03-04T11:24:54Z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